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D4130">
      <w:pPr>
        <w:keepNext/>
        <w:keepLines/>
        <w:spacing w:line="600" w:lineRule="exact"/>
        <w:jc w:val="center"/>
        <w:outlineLvl w:val="0"/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</w:pPr>
      <w:bookmarkStart w:id="0" w:name="_Toc130495783"/>
      <w:r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  <w:t>南京审计大学</w:t>
      </w:r>
      <w:r>
        <w:rPr>
          <w:rFonts w:hint="eastAsia" w:ascii="Times New Roman" w:hAnsi="Times New Roman" w:eastAsia="华文中宋" w:cs="Times New Roman"/>
          <w:b/>
          <w:bCs/>
          <w:kern w:val="44"/>
          <w:sz w:val="44"/>
          <w:szCs w:val="44"/>
        </w:rPr>
        <w:t>博士</w:t>
      </w:r>
      <w:r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  <w:t>研究生招生考试诚信复试承诺书</w:t>
      </w:r>
      <w:bookmarkEnd w:id="0"/>
    </w:p>
    <w:p w14:paraId="101CB93D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我是参加202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博士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研究生复试的考生，我已认真阅读《国家教育考试违规处理办法》《中华人民共和国刑法修正案（九）》《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年南京审计大学统计学博士研究生招生“申请-考核”实施方案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》等有关规定，我认可学校的复试的形式，为维护此次考试的严肃性和公平性，确保考试的顺利进行，郑重承诺以下事项：</w:t>
      </w:r>
    </w:p>
    <w:p w14:paraId="278A528E">
      <w:pPr>
        <w:spacing w:line="500" w:lineRule="exact"/>
        <w:ind w:firstLine="703" w:firstLineChars="200"/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31E26895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 w14:paraId="57BE7342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3.保证在复试过程中尽力保持考试过程顺畅。保证不记录和传播考试过程的考题、音视频等信息、不将考试内容告知他人，独立自主完成考试。</w:t>
      </w:r>
    </w:p>
    <w:p w14:paraId="0B8EAD25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0C370AF8">
      <w:pPr>
        <w:spacing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14:paraId="663D5092">
      <w:pPr>
        <w:widowControl/>
        <w:spacing w:line="580" w:lineRule="exact"/>
        <w:jc w:val="left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日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1Y2Y2MjllNjc3NjIxYmE5NGZkNzg1YTM2ZDJkZDcifQ=="/>
  </w:docVars>
  <w:rsids>
    <w:rsidRoot w:val="005D2B90"/>
    <w:rsid w:val="001367DA"/>
    <w:rsid w:val="005D2B90"/>
    <w:rsid w:val="006D3BFE"/>
    <w:rsid w:val="00C339E3"/>
    <w:rsid w:val="00FA6B58"/>
    <w:rsid w:val="4ABD40D9"/>
    <w:rsid w:val="6895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471</Words>
  <Characters>484</Characters>
  <Lines>4</Lines>
  <Paragraphs>1</Paragraphs>
  <TotalTime>51</TotalTime>
  <ScaleCrop>false</ScaleCrop>
  <LinksUpToDate>false</LinksUpToDate>
  <CharactersWithSpaces>558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2023-04-14T06:55:00Z</dcterms:created>
  <dc:creator>Administrator</dc:creator>
  <cp:lastModifiedBy>清宁子婉-彤</cp:lastModifiedBy>
  <dcterms:modified xsi:type="dcterms:W3CDTF">2025-04-14T01:40:33Z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F2D5FB9840404F8BB7D69B329CDF6B93_12</vt:lpwstr>
  </property>
  <property fmtid="{D5CDD505-2E9C-101B-9397-08002B2CF9AE}" pid="4" name="KSOTemplateDocerSaveRecord">
    <vt:lpwstr>eyJoZGlkIjoiNDk1Y2Y2MjllNjc3NjIxYmE5NGZkNzg1YTM2ZDJkZDciLCJ1c2VySWQiOiI1NjI4MDEzMzMifQ==</vt:lpwstr>
  </property>
</Properties>
</file>